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51" w:rsidRDefault="00FE6951" w:rsidP="00E7205E">
      <w:pPr>
        <w:rPr>
          <w:rFonts w:cs="Times New Roman"/>
          <w:b/>
          <w:noProof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</w:t>
      </w:r>
      <w:r w:rsidR="008F0BEB" w:rsidRPr="001E7397">
        <w:rPr>
          <w:rFonts w:eastAsia="Times New Roman" w:cs="Times New Roman"/>
          <w:b/>
        </w:rPr>
        <w:t xml:space="preserve">№ </w:t>
      </w:r>
      <w:r w:rsidR="008F0BEB">
        <w:rPr>
          <w:rFonts w:eastAsia="Times New Roman" w:cs="Times New Roman"/>
          <w:b/>
        </w:rPr>
        <w:t>1</w:t>
      </w:r>
      <w:r w:rsidR="008F0BEB" w:rsidRPr="001E7397">
        <w:rPr>
          <w:rFonts w:eastAsia="Times New Roman" w:cs="Times New Roman"/>
          <w:b/>
        </w:rPr>
        <w:t xml:space="preserve"> </w:t>
      </w:r>
      <w:r w:rsidR="009D6997">
        <w:rPr>
          <w:rFonts w:eastAsia="Times New Roman" w:cs="Times New Roman"/>
          <w:b/>
        </w:rPr>
        <w:t>Приозерного</w:t>
      </w:r>
      <w:r w:rsidR="008F0BEB">
        <w:rPr>
          <w:rFonts w:eastAsia="Times New Roman" w:cs="Times New Roman"/>
          <w:b/>
        </w:rPr>
        <w:t xml:space="preserve"> Лицензионного участка</w:t>
      </w:r>
      <w:r w:rsidR="008F0BEB" w:rsidRPr="001E7397">
        <w:rPr>
          <w:rFonts w:eastAsia="Times New Roman" w:cs="Times New Roman"/>
          <w:b/>
        </w:rPr>
        <w:t xml:space="preserve"> в 202</w:t>
      </w:r>
      <w:r w:rsidR="008F0BEB">
        <w:rPr>
          <w:rFonts w:eastAsia="Times New Roman" w:cs="Times New Roman"/>
          <w:b/>
        </w:rPr>
        <w:t>6</w:t>
      </w:r>
      <w:r w:rsidR="008F0BEB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BA7F0F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398705" w:history="1">
            <w:r w:rsidR="00BA7F0F" w:rsidRPr="00C95761">
              <w:rPr>
                <w:rStyle w:val="ab"/>
                <w:noProof/>
              </w:rPr>
              <w:t>1.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_Toc213398705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3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06" w:history="1">
            <w:r w:rsidR="00BA7F0F" w:rsidRPr="00C95761">
              <w:rPr>
                <w:rStyle w:val="ab"/>
                <w:rFonts w:cs="Times New Roman"/>
                <w:noProof/>
              </w:rPr>
              <w:t>2.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_Toc213398706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5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07" w:history="1">
            <w:r w:rsidR="00BA7F0F" w:rsidRPr="00C95761">
              <w:rPr>
                <w:rStyle w:val="ab"/>
                <w:noProof/>
              </w:rPr>
              <w:t>3.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Конструкция скважины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_Toc213398707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6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08" w:history="1">
            <w:r w:rsidR="00BA7F0F" w:rsidRPr="00C95761">
              <w:rPr>
                <w:rStyle w:val="ab"/>
                <w:rFonts w:cs="Times New Roman"/>
                <w:noProof/>
              </w:rPr>
              <w:t>4.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Геологическая информация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_Toc213398708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7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09" w:history="1">
            <w:r w:rsidR="00BA7F0F" w:rsidRPr="00C95761">
              <w:rPr>
                <w:rStyle w:val="ab"/>
                <w:noProof/>
              </w:rPr>
              <w:t>5.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Буровые растворы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_Toc213398709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7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0" w:history="1">
            <w:r w:rsidR="00BA7F0F" w:rsidRPr="00C95761">
              <w:rPr>
                <w:rStyle w:val="ab"/>
                <w:noProof/>
              </w:rPr>
              <w:t>6.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Сведения об обсадной колонне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_Toc213398710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8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1" w:history="1">
            <w:r w:rsidR="00BA7F0F" w:rsidRPr="00C95761">
              <w:rPr>
                <w:rStyle w:val="ab"/>
                <w:noProof/>
              </w:rPr>
              <w:t>7.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Персонал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_Toc213398711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8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2" w:history="1">
            <w:r w:rsidR="00BA7F0F" w:rsidRPr="00C95761">
              <w:rPr>
                <w:rStyle w:val="ab"/>
                <w:noProof/>
              </w:rPr>
              <w:t>8.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Материалы и оборудование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_Toc213398712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9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3" w:history="1">
            <w:r w:rsidR="00BA7F0F" w:rsidRPr="00C95761">
              <w:rPr>
                <w:rStyle w:val="ab"/>
                <w:noProof/>
              </w:rPr>
              <w:t>9.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Технологическая оснастка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_Toc213398713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10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4" w:history="1">
            <w:r w:rsidR="00BA7F0F" w:rsidRPr="00C95761">
              <w:rPr>
                <w:rStyle w:val="ab"/>
                <w:noProof/>
              </w:rPr>
              <w:t>10.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Требования к процессу выполнения работ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_Toc213398714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11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5" w:history="1">
            <w:r w:rsidR="00BA7F0F" w:rsidRPr="00C95761">
              <w:rPr>
                <w:rStyle w:val="ab"/>
                <w:noProof/>
              </w:rPr>
              <w:t>11.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Проживание, питание и перевозка (смена) персонала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_Toc213398715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11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6" w:history="1">
            <w:r w:rsidR="00BA7F0F" w:rsidRPr="00C95761">
              <w:rPr>
                <w:rStyle w:val="ab"/>
                <w:noProof/>
              </w:rPr>
              <w:t>12.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Требования к гарантии на оказанные услуги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_Toc213398716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12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7" w:history="1">
            <w:r w:rsidR="00BA7F0F" w:rsidRPr="00C95761">
              <w:rPr>
                <w:rStyle w:val="ab"/>
                <w:noProof/>
              </w:rPr>
              <w:t>13.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_Toc213398717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12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8" w:history="1">
            <w:r w:rsidR="00BA7F0F" w:rsidRPr="00C95761">
              <w:rPr>
                <w:rStyle w:val="ab"/>
                <w:noProof/>
              </w:rPr>
              <w:t>14.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Страхование персонала Исполнителя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_Toc213398718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12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9" w:history="1">
            <w:r w:rsidR="00BA7F0F" w:rsidRPr="00C95761">
              <w:rPr>
                <w:rStyle w:val="ab"/>
                <w:noProof/>
              </w:rPr>
              <w:t>15.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_Toc213398719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12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20" w:history="1">
            <w:r w:rsidR="00BA7F0F" w:rsidRPr="00C95761">
              <w:rPr>
                <w:rStyle w:val="ab"/>
                <w:noProof/>
              </w:rPr>
              <w:t>16.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Требования к Исполнителю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_Toc213398720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13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C275C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21" w:history="1">
            <w:r w:rsidR="00BA7F0F" w:rsidRPr="00C95761">
              <w:rPr>
                <w:rStyle w:val="ab"/>
                <w:noProof/>
              </w:rPr>
              <w:t>17.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Приложения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_Toc213398721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13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0" w:name="_Toc155349978"/>
      <w:bookmarkStart w:id="1" w:name="_Toc213398705"/>
      <w:r w:rsidRPr="00221254">
        <w:lastRenderedPageBreak/>
        <w:t>Наименование, назначение и цели оказываемых услуг</w:t>
      </w:r>
      <w:bookmarkEnd w:id="0"/>
      <w:bookmarkEnd w:id="1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1 </w:t>
      </w:r>
      <w:r w:rsidR="009D6997">
        <w:rPr>
          <w:rFonts w:cs="Times New Roman"/>
          <w:szCs w:val="24"/>
        </w:rPr>
        <w:t>Приозерн</w:t>
      </w:r>
      <w:r w:rsidR="008F0BEB">
        <w:rPr>
          <w:rFonts w:cs="Times New Roman"/>
          <w:szCs w:val="24"/>
        </w:rPr>
        <w:t>ого</w:t>
      </w:r>
      <w:r w:rsidR="00D27B5C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BA7F0F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BA7F0F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2" w:name="_Toc183087639"/>
      <w:bookmarkStart w:id="3" w:name="_Toc213398706"/>
      <w:r w:rsidRPr="00CC6BE9">
        <w:rPr>
          <w:rFonts w:cs="Times New Roman"/>
          <w:szCs w:val="24"/>
        </w:rPr>
        <w:t>Основные проектные данные</w:t>
      </w:r>
      <w:bookmarkEnd w:id="2"/>
      <w:bookmarkEnd w:id="3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9D6997" w:rsidRPr="007A0512" w:rsidTr="009D6997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D6997" w:rsidRPr="00ED3990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4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D6997" w:rsidRPr="00ED3990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D6997" w:rsidRPr="00ED3990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9D6997" w:rsidRPr="007A0512" w:rsidRDefault="009D6997" w:rsidP="009D6997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9D6997" w:rsidRPr="00F25C42" w:rsidRDefault="009D6997" w:rsidP="009D6997">
            <w:pPr>
              <w:jc w:val="center"/>
              <w:rPr>
                <w:iCs/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РФ, Таймырский Долгано-Ненецкий муниципальный район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9D6997" w:rsidRPr="00F25C42" w:rsidRDefault="009D6997" w:rsidP="009D6997">
            <w:pPr>
              <w:jc w:val="center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Приозерный ЛУ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9D6997" w:rsidRPr="007A0512" w:rsidRDefault="009D6997" w:rsidP="009D6997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 w:val="restar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9D6997" w:rsidRPr="007A0512" w:rsidRDefault="009D6997" w:rsidP="009D6997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г. Дудинка – Приозерная № 1 – 133,9 км.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1. Дудинка – т.2 – 127 км;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2. т.2 – Приозерная № 1 – 6,9 км;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lastRenderedPageBreak/>
              <w:t>3. т.2 – т.1 – 1,7 км;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4. т.1 – Карьер НПС-1 – 0,9 км;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Планируемый зимник (зона ответственности бурового под – рядчика – 6,9 км):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5. Карьер НПС-1 – Приозерная № 1 – 9,5 км.</w:t>
            </w:r>
          </w:p>
          <w:p w:rsidR="009D6997" w:rsidRPr="009D6997" w:rsidRDefault="009D6997" w:rsidP="009D6997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Расстояние перевозки грунта – 9,5 км.</w:t>
            </w:r>
          </w:p>
          <w:p w:rsidR="009D6997" w:rsidRPr="009D6997" w:rsidRDefault="009D6997" w:rsidP="009D6997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9D6997" w:rsidRPr="00084E42" w:rsidRDefault="009D6997" w:rsidP="009D6997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Согласно ГОСТ Р 58948-2020, 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6 - 8 м. Уплотнение зимней автодороги необходимо производить методом проливки. подрядчик заблаговременно согласовывает с Заказчиком ППР и схему движения при каждом случае строительства зимней автодороги.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0838CB" w:rsidRDefault="009D6997" w:rsidP="009D6997">
            <w:pPr>
              <w:spacing w:before="60" w:after="60"/>
              <w:rPr>
                <w:bCs/>
                <w:sz w:val="18"/>
                <w:szCs w:val="18"/>
              </w:rPr>
            </w:pPr>
            <w:r w:rsidRPr="000838CB">
              <w:rPr>
                <w:bCs/>
                <w:sz w:val="18"/>
                <w:szCs w:val="18"/>
              </w:rPr>
              <w:t>Речное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0838CB" w:rsidRDefault="009D6997" w:rsidP="009D6997">
            <w:pPr>
              <w:rPr>
                <w:sz w:val="18"/>
                <w:szCs w:val="18"/>
              </w:rPr>
            </w:pPr>
            <w:r w:rsidRPr="000838CB">
              <w:rPr>
                <w:sz w:val="18"/>
                <w:szCs w:val="18"/>
              </w:rPr>
              <w:t>г. Красноярск – с. Караул – 2167 км.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F25C42" w:rsidRDefault="009D6997" w:rsidP="009D6997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9D6997" w:rsidRPr="00F25C42" w:rsidRDefault="009D6997" w:rsidP="009D6997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 w:rsidRPr="00F25C42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F25C42">
              <w:rPr>
                <w:rFonts w:eastAsia="Times New Roman"/>
                <w:sz w:val="18"/>
                <w:szCs w:val="18"/>
              </w:rPr>
              <w:t>. Приозерная - 1 – 319 км;</w:t>
            </w:r>
          </w:p>
          <w:p w:rsidR="009D6997" w:rsidRPr="00F25C42" w:rsidRDefault="009D6997" w:rsidP="009D6997">
            <w:pPr>
              <w:rPr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roofErr w:type="spellStart"/>
            <w:r w:rsidRPr="00F25C42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F25C42">
              <w:rPr>
                <w:rFonts w:eastAsia="Times New Roman"/>
                <w:sz w:val="18"/>
                <w:szCs w:val="18"/>
              </w:rPr>
              <w:t>. Приозерная - 1 – 141 км.</w:t>
            </w:r>
            <w:r w:rsidRPr="009D6997">
              <w:rPr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9D6997" w:rsidRPr="007A0512" w:rsidRDefault="009D6997" w:rsidP="009D6997">
            <w:pPr>
              <w:jc w:val="center"/>
              <w:rPr>
                <w:sz w:val="18"/>
                <w:szCs w:val="18"/>
              </w:rPr>
            </w:pP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6997" w:rsidRDefault="009D6997" w:rsidP="009D699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9D6997" w:rsidRPr="00916981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9D6997" w:rsidRPr="00916981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9D6997" w:rsidRPr="007A0512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9D6997" w:rsidRPr="00B7368F" w:rsidRDefault="009D6997" w:rsidP="009D6997">
            <w:pPr>
              <w:jc w:val="center"/>
              <w:rPr>
                <w:color w:val="000000"/>
                <w:sz w:val="18"/>
                <w:szCs w:val="18"/>
              </w:rPr>
            </w:pPr>
            <w:r w:rsidRPr="00850032">
              <w:rPr>
                <w:color w:val="000000"/>
                <w:sz w:val="18"/>
                <w:szCs w:val="18"/>
              </w:rPr>
              <w:t>Яновстанская св.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9D6997" w:rsidRPr="007A0512" w:rsidRDefault="009D6997" w:rsidP="009D69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9D6997" w:rsidRPr="007A0512" w:rsidTr="009D6997">
        <w:trPr>
          <w:trHeight w:val="414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D6997" w:rsidRPr="008B796E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8CB">
              <w:rPr>
                <w:rFonts w:ascii="Times New Roman" w:hAnsi="Times New Roman"/>
                <w:sz w:val="18"/>
                <w:szCs w:val="18"/>
              </w:rPr>
              <w:t>0 - 520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5" w:name="_Toc213398707"/>
      <w:r w:rsidRPr="00EF1D91">
        <w:t>Конструкция скважины</w:t>
      </w:r>
      <w:bookmarkEnd w:id="4"/>
      <w:bookmarkEnd w:id="5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9D6997" w:rsidRPr="00140354" w:rsidTr="009D6997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9D6997" w:rsidRPr="00140354" w:rsidTr="009D6997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9D6997" w:rsidRPr="00140354" w:rsidTr="009D6997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9D6997" w:rsidRPr="00140354" w:rsidTr="009D6997">
        <w:trPr>
          <w:trHeight w:val="451"/>
          <w:jc w:val="center"/>
        </w:trPr>
        <w:tc>
          <w:tcPr>
            <w:tcW w:w="757" w:type="pct"/>
            <w:vAlign w:val="center"/>
          </w:tcPr>
          <w:p w:rsidR="009D6997" w:rsidRPr="006960D1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Направление</w:t>
            </w:r>
          </w:p>
        </w:tc>
        <w:tc>
          <w:tcPr>
            <w:tcW w:w="556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323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9D6997" w:rsidRPr="005C7842" w:rsidRDefault="009D6997" w:rsidP="009D699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9D6997" w:rsidRPr="005C7842" w:rsidRDefault="009D6997" w:rsidP="009D699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9D6997" w:rsidRPr="002F50BA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2F50BA">
              <w:rPr>
                <w:rFonts w:cs="Arial"/>
                <w:sz w:val="16"/>
                <w:szCs w:val="16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130</w:t>
            </w:r>
          </w:p>
        </w:tc>
      </w:tr>
      <w:tr w:rsidR="009D6997" w:rsidRPr="00140354" w:rsidTr="009D6997">
        <w:trPr>
          <w:trHeight w:val="481"/>
          <w:jc w:val="center"/>
        </w:trPr>
        <w:tc>
          <w:tcPr>
            <w:tcW w:w="757" w:type="pct"/>
            <w:vAlign w:val="center"/>
          </w:tcPr>
          <w:p w:rsidR="009D6997" w:rsidRPr="006960D1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vAlign w:val="center"/>
          </w:tcPr>
          <w:p w:rsidR="009D6997" w:rsidRPr="005C7842" w:rsidRDefault="009D6997" w:rsidP="009D699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930</w:t>
            </w:r>
          </w:p>
        </w:tc>
        <w:tc>
          <w:tcPr>
            <w:tcW w:w="556" w:type="pct"/>
            <w:vAlign w:val="center"/>
          </w:tcPr>
          <w:p w:rsidR="009D6997" w:rsidRPr="005C7842" w:rsidRDefault="009D6997" w:rsidP="009D699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930</w:t>
            </w:r>
          </w:p>
        </w:tc>
        <w:tc>
          <w:tcPr>
            <w:tcW w:w="696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930</w:t>
            </w:r>
          </w:p>
        </w:tc>
      </w:tr>
      <w:tr w:rsidR="009D6997" w:rsidRPr="00140354" w:rsidTr="009D6997">
        <w:trPr>
          <w:trHeight w:val="410"/>
          <w:jc w:val="center"/>
        </w:trPr>
        <w:tc>
          <w:tcPr>
            <w:tcW w:w="757" w:type="pct"/>
            <w:vAlign w:val="center"/>
          </w:tcPr>
          <w:p w:rsidR="009D6997" w:rsidRPr="006960D1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Align w:val="center"/>
          </w:tcPr>
          <w:p w:rsidR="009D6997" w:rsidRPr="008B796E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  <w:tc>
          <w:tcPr>
            <w:tcW w:w="556" w:type="pct"/>
            <w:vAlign w:val="center"/>
          </w:tcPr>
          <w:p w:rsidR="009D6997" w:rsidRPr="008B796E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  <w:tc>
          <w:tcPr>
            <w:tcW w:w="696" w:type="pct"/>
            <w:vAlign w:val="center"/>
          </w:tcPr>
          <w:p w:rsidR="009D6997" w:rsidRPr="002F50BA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2F50BA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</w:tr>
      <w:tr w:rsidR="009D6997" w:rsidRPr="00140354" w:rsidTr="009D6997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9D6997" w:rsidRDefault="009D6997" w:rsidP="009D6997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9D6997" w:rsidRPr="00140354" w:rsidRDefault="009D6997" w:rsidP="009D6997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9D6997">
        <w:t>315</w:t>
      </w:r>
      <w:r w:rsidRPr="00E440A3">
        <w:t>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0BEB" w:rsidRDefault="008F0BEB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6" w:name="_Toc152083831"/>
      <w:bookmarkStart w:id="7" w:name="_Toc182906134"/>
      <w:bookmarkStart w:id="8" w:name="_Toc213398708"/>
      <w:r>
        <w:lastRenderedPageBreak/>
        <w:t>Геологическая информация</w:t>
      </w:r>
      <w:bookmarkEnd w:id="6"/>
      <w:bookmarkEnd w:id="7"/>
      <w:bookmarkEnd w:id="8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9D6997" w:rsidRPr="00140354" w:rsidTr="009D6997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9D6997" w:rsidRPr="00140354" w:rsidTr="009D699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850032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-645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-645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-1175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-1175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-1464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-1464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-1953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-1953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-2612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-2707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-2889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1,70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9D6997" w:rsidRPr="00C83C0F" w:rsidTr="009D6997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</w:t>
            </w:r>
            <w:bookmarkStart w:id="9" w:name="_GoBack"/>
            <w:bookmarkEnd w:id="9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9D6997" w:rsidRPr="00C83C0F" w:rsidTr="009D6997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9D6997" w:rsidRPr="00C83C0F" w:rsidTr="009D6997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D6997" w:rsidRPr="00E20836" w:rsidRDefault="009D6997" w:rsidP="009D6997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52</w:t>
            </w:r>
            <w:r w:rsidRPr="00E208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6997" w:rsidRPr="007A21A2" w:rsidRDefault="009D6997" w:rsidP="009D6997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6997" w:rsidRPr="007A21A2" w:rsidRDefault="009D6997" w:rsidP="009D6997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9D6997" w:rsidRPr="00C20B7A" w:rsidTr="009D6997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D6997" w:rsidRPr="00E20836" w:rsidRDefault="009D6997" w:rsidP="009D69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3095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D6997" w:rsidRPr="007A21A2" w:rsidRDefault="009D6997" w:rsidP="009D6997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6997" w:rsidRPr="00E20836" w:rsidRDefault="009D6997" w:rsidP="009D6997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E27F1B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398709"/>
      <w:r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9D6997" w:rsidRPr="004C1D24" w:rsidTr="009D6997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9D6997" w:rsidRPr="004C1D24" w:rsidTr="009D6997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9D6997" w:rsidRPr="004C1D24" w:rsidTr="009D6997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754FDC" w:rsidRDefault="009D6997" w:rsidP="009D699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3-1,19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0-1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D5C5C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D5C5C"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43169" w:rsidRDefault="009D6997" w:rsidP="009D6997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9D6997" w:rsidRPr="004C1D24" w:rsidTr="009D699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9D6997" w:rsidRPr="00754FDC" w:rsidRDefault="009D6997" w:rsidP="009D699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93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3-1,19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545E3E"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D6997" w:rsidRPr="00643169" w:rsidRDefault="009D6997" w:rsidP="009D6997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9D6997" w:rsidRPr="004C1D24" w:rsidTr="009D699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9D6997" w:rsidRPr="00754FDC" w:rsidRDefault="009D6997" w:rsidP="009D699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930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315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09-1,15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D6997" w:rsidRPr="00902C6C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D6997" w:rsidRPr="00E57514" w:rsidRDefault="009D6997" w:rsidP="009D6997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398710"/>
      <w:r>
        <w:lastRenderedPageBreak/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486E83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Pr="00662E6A">
              <w:rPr>
                <w:rFonts w:cs="Arial"/>
                <w:sz w:val="20"/>
              </w:rPr>
              <w:t>НОРМК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(</w:t>
            </w:r>
            <w:r>
              <w:rPr>
                <w:rFonts w:cs="Times New Roman"/>
                <w:kern w:val="24"/>
                <w:sz w:val="18"/>
                <w:szCs w:val="18"/>
              </w:rPr>
              <w:t>130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9D6997" w:rsidRDefault="009D6997" w:rsidP="009D6997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244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7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930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A5CCC" w:rsidRPr="000A5CCC" w:rsidRDefault="008F0BEB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77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9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3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5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398711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398712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lastRenderedPageBreak/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398713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lastRenderedPageBreak/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398714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398715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 xml:space="preserve"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</w:t>
      </w:r>
      <w:r w:rsidRPr="0027003B">
        <w:rPr>
          <w:rFonts w:cs="Times New Roman"/>
          <w:szCs w:val="24"/>
        </w:rPr>
        <w:lastRenderedPageBreak/>
        <w:t>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398716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398717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BA7F0F" w:rsidRPr="00221254" w:rsidRDefault="00BA7F0F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398718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398719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</w:t>
      </w:r>
      <w:r w:rsidRPr="00221254">
        <w:rPr>
          <w:color w:val="000000"/>
        </w:rPr>
        <w:lastRenderedPageBreak/>
        <w:t xml:space="preserve">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398720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398721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Default="002568A0" w:rsidP="00BA7F0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997" w:rsidRDefault="009D6997" w:rsidP="00E73977">
      <w:r>
        <w:separator/>
      </w:r>
    </w:p>
  </w:endnote>
  <w:endnote w:type="continuationSeparator" w:id="0">
    <w:p w:rsidR="009D6997" w:rsidRDefault="009D6997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9D6997" w:rsidRDefault="009D699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D6997" w:rsidRDefault="009D699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997" w:rsidRDefault="009D6997" w:rsidP="00E73977">
      <w:r>
        <w:separator/>
      </w:r>
    </w:p>
  </w:footnote>
  <w:footnote w:type="continuationSeparator" w:id="0">
    <w:p w:rsidR="009D6997" w:rsidRDefault="009D6997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14EE"/>
    <w:rsid w:val="008E167A"/>
    <w:rsid w:val="008E24B1"/>
    <w:rsid w:val="008E25E0"/>
    <w:rsid w:val="008E25FA"/>
    <w:rsid w:val="008F070E"/>
    <w:rsid w:val="008F0BEB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997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08B2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2F15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A7F0F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275C4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7841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FC81A-D8EF-4BB2-9FCD-17AC320D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13</Pages>
  <Words>4997</Words>
  <Characters>28487</Characters>
  <Application>Microsoft Office Word</Application>
  <DocSecurity>0</DocSecurity>
  <Lines>237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47</cp:revision>
  <cp:lastPrinted>2020-10-28T05:00:00Z</cp:lastPrinted>
  <dcterms:created xsi:type="dcterms:W3CDTF">2021-10-06T02:15:00Z</dcterms:created>
  <dcterms:modified xsi:type="dcterms:W3CDTF">2025-11-07T08:40:00Z</dcterms:modified>
</cp:coreProperties>
</file>